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6F555DE"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E2515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0E87B32D" w14:textId="130E7AE3" w:rsidR="006B5862" w:rsidRPr="00AA3A1D" w:rsidRDefault="00AA3A1D" w:rsidP="00D265FF">
      <w:pPr>
        <w:shd w:val="clear" w:color="auto" w:fill="FFFFFF"/>
        <w:spacing w:after="0" w:line="240" w:lineRule="auto"/>
        <w:ind w:right="99"/>
        <w:jc w:val="center"/>
        <w:rPr>
          <w:rFonts w:asciiTheme="majorHAnsi" w:hAnsiTheme="majorHAnsi" w:cstheme="majorHAnsi"/>
          <w:b/>
          <w:bCs/>
        </w:rPr>
      </w:pPr>
      <w:r w:rsidRPr="00AA3A1D">
        <w:rPr>
          <w:rFonts w:asciiTheme="majorHAnsi" w:hAnsiTheme="majorHAnsi" w:cstheme="majorHAnsi"/>
          <w:b/>
          <w:bCs/>
        </w:rPr>
        <w:t>LEIDINIŲ SPAUSDINIMO PASLAUGOS</w:t>
      </w:r>
    </w:p>
    <w:p w14:paraId="38061914" w14:textId="77777777"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69AB6C5B" w14:textId="77777777" w:rsidR="00191B2A" w:rsidRPr="00D265FF" w:rsidRDefault="00191B2A" w:rsidP="0019079E">
      <w:pPr>
        <w:spacing w:after="0" w:line="240" w:lineRule="auto"/>
        <w:jc w:val="center"/>
        <w:rPr>
          <w:rFonts w:asciiTheme="minorHAnsi" w:hAnsiTheme="minorHAnsi" w:cstheme="minorHAnsi"/>
          <w:iCs/>
        </w:rPr>
      </w:pPr>
    </w:p>
    <w:p w14:paraId="7068D0DF" w14:textId="7E89645B" w:rsidR="00191B2A" w:rsidRPr="00D265FF" w:rsidRDefault="007F54F3" w:rsidP="007F54F3">
      <w:pPr>
        <w:jc w:val="center"/>
        <w:rPr>
          <w:rFonts w:asciiTheme="minorHAnsi" w:hAnsiTheme="minorHAnsi" w:cstheme="minorHAnsi"/>
          <w:b/>
          <w:bCs/>
        </w:rPr>
      </w:pPr>
      <w:r w:rsidRPr="00D265FF">
        <w:rPr>
          <w:rFonts w:asciiTheme="minorHAnsi" w:hAnsiTheme="minorHAnsi" w:cstheme="minorHAnsi"/>
          <w:b/>
          <w:bCs/>
        </w:rPr>
        <w:t xml:space="preserve">1. </w:t>
      </w:r>
      <w:r w:rsidR="00A42036" w:rsidRPr="00D265FF">
        <w:rPr>
          <w:rFonts w:asciiTheme="minorHAnsi" w:hAnsiTheme="minorHAnsi" w:cstheme="minorHAnsi"/>
          <w:b/>
          <w:bCs/>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91B2A" w:rsidRPr="00D265FF" w14:paraId="4D91E4B8" w14:textId="77777777" w:rsidTr="005E6B95">
        <w:trPr>
          <w:trHeight w:val="168"/>
        </w:trPr>
        <w:tc>
          <w:tcPr>
            <w:tcW w:w="4820"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819"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5E6B95">
        <w:trPr>
          <w:trHeight w:val="168"/>
        </w:trPr>
        <w:tc>
          <w:tcPr>
            <w:tcW w:w="4820"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819"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5E6B95">
        <w:tc>
          <w:tcPr>
            <w:tcW w:w="4820" w:type="dxa"/>
          </w:tcPr>
          <w:p w14:paraId="00CC4369"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819"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5E6B95">
        <w:trPr>
          <w:trHeight w:val="287"/>
        </w:trPr>
        <w:tc>
          <w:tcPr>
            <w:tcW w:w="4820"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819"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5E6B95">
        <w:tc>
          <w:tcPr>
            <w:tcW w:w="4820"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819"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5E6B95">
        <w:tc>
          <w:tcPr>
            <w:tcW w:w="4820"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819"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11A99947"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4CC407B1" w14:textId="77777777" w:rsidR="00AA0E63" w:rsidRPr="00D265FF" w:rsidRDefault="00AA0E63" w:rsidP="00AA0E63">
      <w:pPr>
        <w:spacing w:after="0" w:line="240" w:lineRule="auto"/>
        <w:ind w:firstLine="720"/>
        <w:jc w:val="both"/>
        <w:rPr>
          <w:rFonts w:asciiTheme="minorHAnsi" w:hAnsiTheme="minorHAnsi" w:cstheme="minorHAnsi"/>
          <w:b/>
          <w:highlight w:val="yellow"/>
          <w:lang w:eastAsia="lt-LT"/>
        </w:rPr>
      </w:pPr>
    </w:p>
    <w:p w14:paraId="0270A8D0" w14:textId="646645B3" w:rsidR="00BE58AE" w:rsidRPr="00D265FF" w:rsidRDefault="00BE58AE" w:rsidP="00BE58AE">
      <w:pPr>
        <w:spacing w:after="0" w:line="240" w:lineRule="auto"/>
        <w:jc w:val="center"/>
        <w:rPr>
          <w:rFonts w:asciiTheme="minorHAnsi" w:hAnsiTheme="minorHAnsi" w:cstheme="minorHAnsi"/>
        </w:rPr>
      </w:pPr>
      <w:r w:rsidRPr="00D265FF">
        <w:rPr>
          <w:rFonts w:asciiTheme="minorHAnsi" w:hAnsiTheme="minorHAnsi" w:cstheme="minorHAnsi"/>
          <w:b/>
          <w:bCs/>
        </w:rPr>
        <w:t xml:space="preserve">2. INFORMACIJA APIE PLANUOJAMUS PASITELKTI SUBTIEKĖJUS AR RĖMIMĄSI KITŲ ŪKIO SUBJEKTŲ PAJĖGUMAIS </w:t>
      </w:r>
    </w:p>
    <w:p w14:paraId="3708DE7F" w14:textId="77777777" w:rsidR="00BE58AE" w:rsidRPr="00D265FF" w:rsidRDefault="00BE58AE" w:rsidP="00BE58AE">
      <w:pPr>
        <w:spacing w:after="0" w:line="240" w:lineRule="auto"/>
        <w:jc w:val="center"/>
        <w:rPr>
          <w:rFonts w:asciiTheme="minorHAnsi" w:hAnsiTheme="minorHAnsi" w:cstheme="minorHAnsi"/>
          <w:i/>
        </w:rPr>
      </w:pPr>
    </w:p>
    <w:p w14:paraId="6A4C8B0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8906C0">
        <w:trPr>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8906C0">
        <w:trPr>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
          <w:i/>
          <w:iCs/>
        </w:rPr>
        <w:t xml:space="preserve">Kvazisubtiekėjai </w:t>
      </w:r>
      <w:r w:rsidRPr="00D265FF">
        <w:rPr>
          <w:rFonts w:asciiTheme="minorHAnsi" w:hAnsiTheme="minorHAnsi" w:cstheme="minorHAnsi"/>
          <w:bCs/>
          <w:i/>
          <w:iCs/>
        </w:rPr>
        <w:t xml:space="preserve">– fiziniai asmenys, kuriuos ketinama įdarbinti pirkimo laimėjimo atveju. </w:t>
      </w:r>
    </w:p>
    <w:p w14:paraId="3B11753D"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27CB7988" w14:textId="77777777" w:rsidR="00BE58AE" w:rsidRPr="00D265FF" w:rsidRDefault="00BE58AE" w:rsidP="00AF0B98">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6C705BD2" w14:textId="5B820D0F"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5BD6A517" w14:textId="77777777" w:rsidR="0090233A" w:rsidRPr="00D265FF" w:rsidRDefault="0090233A" w:rsidP="00FD5E67">
      <w:pPr>
        <w:spacing w:after="0" w:line="240" w:lineRule="auto"/>
        <w:jc w:val="center"/>
        <w:rPr>
          <w:rFonts w:asciiTheme="minorHAnsi" w:hAnsiTheme="minorHAnsi" w:cstheme="minorHAnsi"/>
          <w:b/>
        </w:rPr>
      </w:pPr>
      <w:bookmarkStart w:id="4" w:name="_Hlk8377959"/>
    </w:p>
    <w:p w14:paraId="0D1C8587" w14:textId="57287B2E" w:rsidR="00BE58AE" w:rsidRPr="00D265FF" w:rsidRDefault="00BE58AE" w:rsidP="00FD5E67">
      <w:pPr>
        <w:spacing w:after="0" w:line="240" w:lineRule="auto"/>
        <w:jc w:val="center"/>
        <w:rPr>
          <w:rFonts w:asciiTheme="minorHAnsi" w:hAnsiTheme="minorHAnsi" w:cstheme="minorHAnsi"/>
          <w:b/>
        </w:rPr>
      </w:pPr>
      <w:r w:rsidRPr="00D265FF">
        <w:rPr>
          <w:rFonts w:asciiTheme="minorHAnsi" w:hAnsiTheme="minorHAnsi" w:cstheme="minorHAnsi"/>
          <w:b/>
        </w:rPr>
        <w:t>3. PASIŪLYMO KAINA</w:t>
      </w:r>
    </w:p>
    <w:p w14:paraId="1A3B3375" w14:textId="6A4A3625" w:rsidR="00BE58AE" w:rsidRPr="00DF4827" w:rsidRDefault="00BE58AE" w:rsidP="00FD5E67">
      <w:pPr>
        <w:spacing w:after="0" w:line="240" w:lineRule="auto"/>
        <w:jc w:val="center"/>
        <w:rPr>
          <w:rFonts w:asciiTheme="minorHAnsi" w:hAnsiTheme="minorHAnsi" w:cstheme="minorHAnsi"/>
          <w:b/>
          <w:highlight w:val="yellow"/>
        </w:rPr>
      </w:pPr>
    </w:p>
    <w:bookmarkEnd w:id="4"/>
    <w:p w14:paraId="7F8DB037" w14:textId="1CC51A54" w:rsidR="00D466D8" w:rsidRDefault="00D466D8" w:rsidP="007613F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3.1. Perkamų paslaugų siūlomos kainos</w:t>
      </w:r>
      <w:r w:rsidR="007613FF">
        <w:rPr>
          <w:rFonts w:asciiTheme="minorHAnsi" w:eastAsia="Calibri" w:hAnsiTheme="minorHAnsi" w:cstheme="minorHAnsi"/>
        </w:rPr>
        <w:t xml:space="preserve"> pateiktos </w:t>
      </w:r>
      <w:r w:rsidR="00B255BD" w:rsidRPr="00B255BD">
        <w:rPr>
          <w:rFonts w:asciiTheme="minorHAnsi" w:eastAsia="Calibri" w:hAnsiTheme="minorHAnsi" w:cstheme="minorHAnsi"/>
        </w:rPr>
        <w:t xml:space="preserve">specialiųjų pirkimo </w:t>
      </w:r>
      <w:r w:rsidR="007613FF" w:rsidRPr="007613FF">
        <w:rPr>
          <w:rFonts w:asciiTheme="minorHAnsi" w:eastAsia="Calibri" w:hAnsiTheme="minorHAnsi" w:cstheme="minorHAnsi"/>
        </w:rPr>
        <w:t>sąlygų 2 pried</w:t>
      </w:r>
      <w:r w:rsidR="007613FF">
        <w:rPr>
          <w:rFonts w:asciiTheme="minorHAnsi" w:eastAsia="Calibri" w:hAnsiTheme="minorHAnsi" w:cstheme="minorHAnsi"/>
        </w:rPr>
        <w:t xml:space="preserve">o </w:t>
      </w:r>
      <w:r w:rsidR="007613FF" w:rsidRPr="007613FF">
        <w:rPr>
          <w:rFonts w:asciiTheme="minorHAnsi" w:eastAsia="Calibri" w:hAnsiTheme="minorHAnsi" w:cstheme="minorHAnsi"/>
        </w:rPr>
        <w:t>„Pasiūlymo forma“</w:t>
      </w:r>
      <w:r w:rsidR="007613FF">
        <w:rPr>
          <w:rFonts w:asciiTheme="minorHAnsi" w:eastAsia="Calibri" w:hAnsiTheme="minorHAnsi" w:cstheme="minorHAnsi"/>
        </w:rPr>
        <w:t xml:space="preserve"> </w:t>
      </w:r>
      <w:r w:rsidR="007613FF" w:rsidRPr="00F70D66">
        <w:rPr>
          <w:rFonts w:asciiTheme="minorHAnsi" w:eastAsia="Calibri" w:hAnsiTheme="minorHAnsi" w:cstheme="minorHAnsi"/>
        </w:rPr>
        <w:t>1 priedėlyje</w:t>
      </w:r>
      <w:r w:rsidR="00B66AA2" w:rsidRPr="00F70D66">
        <w:rPr>
          <w:rFonts w:asciiTheme="minorHAnsi" w:eastAsia="Calibri" w:hAnsiTheme="minorHAnsi" w:cstheme="minorHAnsi"/>
        </w:rPr>
        <w:t xml:space="preserve"> </w:t>
      </w:r>
      <w:r w:rsidR="002B1E8C" w:rsidRPr="00F70D66">
        <w:rPr>
          <w:rFonts w:asciiTheme="minorHAnsi" w:hAnsiTheme="minorHAnsi" w:cstheme="minorHAnsi"/>
          <w:iCs/>
        </w:rPr>
        <w:t>pateiktoje lentelėje „Spausdinimo paslaugų įkainiai“</w:t>
      </w:r>
      <w:r w:rsidR="002B1E8C">
        <w:rPr>
          <w:iCs/>
        </w:rPr>
        <w:t xml:space="preserve"> </w:t>
      </w:r>
      <w:r w:rsidR="00B66AA2">
        <w:rPr>
          <w:rFonts w:asciiTheme="minorHAnsi" w:eastAsia="Calibri" w:hAnsiTheme="minorHAnsi" w:cstheme="minorHAnsi"/>
        </w:rPr>
        <w:t xml:space="preserve"> </w:t>
      </w:r>
      <w:r w:rsidR="007613FF">
        <w:rPr>
          <w:rFonts w:asciiTheme="minorHAnsi" w:eastAsia="Calibri" w:hAnsiTheme="minorHAnsi" w:cstheme="minorHAnsi"/>
        </w:rPr>
        <w:t>.</w:t>
      </w:r>
    </w:p>
    <w:p w14:paraId="72AC1093" w14:textId="1413C6AD" w:rsidR="006B5862" w:rsidRDefault="006B5862" w:rsidP="006B5862">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w:t>
      </w:r>
      <w:r w:rsidR="00B255BD">
        <w:rPr>
          <w:rFonts w:asciiTheme="minorHAnsi" w:eastAsia="Calibri" w:hAnsiTheme="minorHAnsi" w:cstheme="minorHAnsi"/>
        </w:rPr>
        <w:t>2</w:t>
      </w:r>
      <w:r w:rsidRPr="00DF4827">
        <w:rPr>
          <w:rFonts w:asciiTheme="minorHAnsi" w:eastAsia="Calibri" w:hAnsiTheme="minorHAnsi" w:cstheme="minorHAnsi"/>
        </w:rPr>
        <w:t xml:space="preserve">. </w:t>
      </w:r>
      <w:r w:rsidRPr="00A74949">
        <w:rPr>
          <w:rFonts w:asciiTheme="minorHAnsi" w:hAnsiTheme="minorHAnsi" w:cstheme="minorHAnsi"/>
          <w:lang w:eastAsia="lt-LT"/>
        </w:rPr>
        <w:t>Bendra pasiūlymo kaina apskaičiuojama</w:t>
      </w:r>
      <w:r>
        <w:rPr>
          <w:rFonts w:asciiTheme="minorHAnsi" w:hAnsiTheme="minorHAnsi" w:cstheme="minorHAnsi"/>
          <w:lang w:eastAsia="lt-LT"/>
        </w:rPr>
        <w:t xml:space="preserve"> </w:t>
      </w:r>
      <w:r w:rsidR="000F397B">
        <w:rPr>
          <w:rFonts w:asciiTheme="minorHAnsi" w:hAnsiTheme="minorHAnsi" w:cstheme="minorHAnsi"/>
          <w:lang w:eastAsia="lt-LT"/>
        </w:rPr>
        <w:t xml:space="preserve">susumavus </w:t>
      </w:r>
      <w:r w:rsidR="002954B3">
        <w:rPr>
          <w:rFonts w:asciiTheme="minorHAnsi" w:hAnsiTheme="minorHAnsi" w:cstheme="minorHAnsi"/>
          <w:lang w:eastAsia="lt-LT"/>
        </w:rPr>
        <w:t>pagamintos produkcijos</w:t>
      </w:r>
      <w:r>
        <w:rPr>
          <w:rFonts w:asciiTheme="minorHAnsi" w:hAnsiTheme="minorHAnsi" w:cstheme="minorHAnsi"/>
          <w:lang w:eastAsia="lt-LT"/>
        </w:rPr>
        <w:t xml:space="preserve"> preliminar</w:t>
      </w:r>
      <w:r w:rsidR="000F397B">
        <w:rPr>
          <w:rFonts w:asciiTheme="minorHAnsi" w:hAnsiTheme="minorHAnsi" w:cstheme="minorHAnsi"/>
          <w:lang w:eastAsia="lt-LT"/>
        </w:rPr>
        <w:t>ių</w:t>
      </w:r>
      <w:r>
        <w:rPr>
          <w:rFonts w:asciiTheme="minorHAnsi" w:hAnsiTheme="minorHAnsi" w:cstheme="minorHAnsi"/>
          <w:lang w:eastAsia="lt-LT"/>
        </w:rPr>
        <w:t xml:space="preserve"> kiek</w:t>
      </w:r>
      <w:r w:rsidR="000F397B">
        <w:rPr>
          <w:rFonts w:asciiTheme="minorHAnsi" w:hAnsiTheme="minorHAnsi" w:cstheme="minorHAnsi"/>
          <w:lang w:eastAsia="lt-LT"/>
        </w:rPr>
        <w:t>ių</w:t>
      </w:r>
      <w:r w:rsidR="00E367D1">
        <w:rPr>
          <w:rFonts w:asciiTheme="minorHAnsi" w:hAnsiTheme="minorHAnsi" w:cstheme="minorHAnsi"/>
          <w:lang w:eastAsia="lt-LT"/>
        </w:rPr>
        <w:t xml:space="preserve"> (tiražų)</w:t>
      </w:r>
      <w:r w:rsidR="000F397B">
        <w:rPr>
          <w:rFonts w:asciiTheme="minorHAnsi" w:hAnsiTheme="minorHAnsi" w:cstheme="minorHAnsi"/>
          <w:lang w:eastAsia="lt-LT"/>
        </w:rPr>
        <w:t xml:space="preserve"> </w:t>
      </w:r>
      <w:r>
        <w:rPr>
          <w:rFonts w:asciiTheme="minorHAnsi" w:hAnsiTheme="minorHAnsi" w:cstheme="minorHAnsi"/>
          <w:lang w:eastAsia="lt-LT"/>
        </w:rPr>
        <w:t>(3)</w:t>
      </w:r>
      <w:r w:rsidRPr="00A74949">
        <w:rPr>
          <w:rFonts w:asciiTheme="minorHAnsi" w:hAnsiTheme="minorHAnsi" w:cstheme="minorHAnsi"/>
          <w:lang w:eastAsia="lt-LT"/>
        </w:rPr>
        <w:t xml:space="preserve"> </w:t>
      </w:r>
      <w:r w:rsidR="000F397B">
        <w:rPr>
          <w:rFonts w:asciiTheme="minorHAnsi" w:hAnsiTheme="minorHAnsi" w:cstheme="minorHAnsi"/>
          <w:lang w:eastAsia="lt-LT"/>
        </w:rPr>
        <w:t>ir</w:t>
      </w:r>
      <w:r>
        <w:rPr>
          <w:rFonts w:asciiTheme="minorHAnsi" w:hAnsiTheme="minorHAnsi" w:cstheme="minorHAnsi"/>
          <w:lang w:eastAsia="lt-LT"/>
        </w:rPr>
        <w:t xml:space="preserve"> siūlomo 1 vnt. </w:t>
      </w:r>
      <w:r w:rsidR="00A72148">
        <w:rPr>
          <w:rFonts w:asciiTheme="minorHAnsi" w:hAnsiTheme="minorHAnsi" w:cstheme="minorHAnsi"/>
          <w:lang w:eastAsia="lt-LT"/>
        </w:rPr>
        <w:t>produkcijos spausdinimo paslaugos įkainio (</w:t>
      </w:r>
      <w:r w:rsidR="00343900">
        <w:rPr>
          <w:rFonts w:asciiTheme="minorHAnsi" w:hAnsiTheme="minorHAnsi" w:cstheme="minorHAnsi"/>
          <w:lang w:eastAsia="lt-LT"/>
        </w:rPr>
        <w:t>5</w:t>
      </w:r>
      <w:r w:rsidR="00A72148">
        <w:rPr>
          <w:rFonts w:asciiTheme="minorHAnsi" w:hAnsiTheme="minorHAnsi" w:cstheme="minorHAnsi"/>
          <w:lang w:eastAsia="lt-LT"/>
        </w:rPr>
        <w:t xml:space="preserve">) </w:t>
      </w:r>
      <w:r w:rsidR="00486DB5">
        <w:rPr>
          <w:rFonts w:asciiTheme="minorHAnsi" w:hAnsiTheme="minorHAnsi" w:cstheme="minorHAnsi"/>
          <w:lang w:eastAsia="lt-LT"/>
        </w:rPr>
        <w:t>sandaugas</w:t>
      </w:r>
      <w:r w:rsidR="00E367D1">
        <w:rPr>
          <w:rFonts w:asciiTheme="minorHAnsi" w:hAnsiTheme="minorHAnsi" w:cstheme="minorHAnsi"/>
          <w:lang w:eastAsia="lt-LT"/>
        </w:rPr>
        <w:t xml:space="preserve"> (tiražų kainas)</w:t>
      </w:r>
      <w:r w:rsidR="00486DB5">
        <w:rPr>
          <w:rFonts w:asciiTheme="minorHAnsi" w:hAnsiTheme="minorHAnsi" w:cstheme="minorHAnsi"/>
          <w:lang w:eastAsia="lt-LT"/>
        </w:rPr>
        <w:t xml:space="preserve"> </w:t>
      </w:r>
      <w:r w:rsidR="00343900">
        <w:rPr>
          <w:rFonts w:asciiTheme="minorHAnsi" w:hAnsiTheme="minorHAnsi" w:cstheme="minorHAnsi"/>
          <w:lang w:eastAsia="lt-LT"/>
        </w:rPr>
        <w:t>(6)</w:t>
      </w:r>
      <w:r w:rsidR="00486DB5">
        <w:rPr>
          <w:rFonts w:asciiTheme="minorHAnsi" w:hAnsiTheme="minorHAnsi" w:cstheme="minorHAnsi"/>
          <w:lang w:eastAsia="lt-LT"/>
        </w:rPr>
        <w:t>.</w:t>
      </w:r>
    </w:p>
    <w:p w14:paraId="4E04CBEA" w14:textId="1FD101E5" w:rsidR="006B5862" w:rsidRPr="00456213"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3</w:t>
      </w:r>
      <w:r>
        <w:rPr>
          <w:rFonts w:asciiTheme="minorHAnsi" w:eastAsia="Calibri" w:hAnsiTheme="minorHAnsi" w:cstheme="minorHAnsi"/>
        </w:rPr>
        <w:t xml:space="preserve">. </w:t>
      </w:r>
      <w:r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290FBB3B" w14:textId="7E814517" w:rsidR="006B5862"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4</w:t>
      </w:r>
      <w:r>
        <w:rPr>
          <w:rFonts w:asciiTheme="minorHAnsi" w:eastAsia="Calibri" w:hAnsiTheme="minorHAnsi" w:cstheme="minorHAnsi"/>
        </w:rPr>
        <w:t>. P</w:t>
      </w:r>
      <w:r w:rsidRPr="00DF4827">
        <w:rPr>
          <w:rFonts w:asciiTheme="minorHAnsi" w:eastAsia="Calibri" w:hAnsiTheme="minorHAnsi" w:cstheme="minorHAnsi"/>
        </w:rPr>
        <w:t>asiūlymo kaina nurodoma eurais.</w:t>
      </w:r>
      <w:r w:rsidRPr="00DF4827">
        <w:rPr>
          <w:rFonts w:asciiTheme="minorHAnsi" w:hAnsiTheme="minorHAnsi" w:cstheme="minorHAnsi"/>
          <w:i/>
          <w:iCs/>
        </w:rPr>
        <w:t xml:space="preserve"> </w:t>
      </w:r>
      <w:r w:rsidRPr="00DF4827">
        <w:rPr>
          <w:rFonts w:asciiTheme="minorHAnsi" w:eastAsia="Calibri" w:hAnsiTheme="minorHAnsi" w:cstheme="minorHAnsi"/>
        </w:rPr>
        <w:t>Pasiūlymo kaina pateikiama, nurodant 2 (du) skaičius po kablelio</w:t>
      </w:r>
      <w:r>
        <w:rPr>
          <w:rFonts w:asciiTheme="minorHAnsi" w:eastAsia="Calibri" w:hAnsiTheme="minorHAnsi" w:cstheme="minorHAnsi"/>
        </w:rPr>
        <w:t>.</w:t>
      </w:r>
      <w:r w:rsidRPr="00DF4827">
        <w:rPr>
          <w:rFonts w:asciiTheme="minorHAnsi" w:hAnsiTheme="minorHAnsi" w:cstheme="minorHAnsi"/>
        </w:rPr>
        <w:t xml:space="preserve"> Jei siūloma kaina skaičiais neatitinka sumos žodžiais, teisinga laikoma kaina, nurodyta žodžiais</w:t>
      </w:r>
      <w:r>
        <w:rPr>
          <w:rFonts w:asciiTheme="minorHAnsi" w:eastAsia="Calibri" w:hAnsiTheme="minorHAnsi" w:cstheme="minorHAnsi"/>
        </w:rPr>
        <w:t>.</w:t>
      </w:r>
    </w:p>
    <w:p w14:paraId="7E4FE9A8" w14:textId="4E806B0B"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B698A">
        <w:rPr>
          <w:rFonts w:asciiTheme="minorHAnsi" w:eastAsia="Calibri" w:hAnsiTheme="minorHAnsi" w:cstheme="minorHAnsi"/>
        </w:rPr>
        <w:t>5</w:t>
      </w:r>
      <w:r w:rsidRPr="00D265FF">
        <w:rPr>
          <w:rFonts w:asciiTheme="minorHAnsi" w:eastAsia="Calibri" w:hAnsiTheme="minorHAnsi" w:cstheme="minorHAnsi"/>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AC3CEC9" w14:textId="77777777" w:rsidR="00A46C21" w:rsidRPr="00FD5E67" w:rsidRDefault="00A46C21" w:rsidP="00FD5E67">
      <w:pPr>
        <w:spacing w:after="0" w:line="240" w:lineRule="auto"/>
        <w:jc w:val="center"/>
        <w:rPr>
          <w:rFonts w:asciiTheme="minorHAnsi" w:hAnsiTheme="minorHAnsi" w:cstheme="minorHAnsi"/>
          <w:highlight w:val="yellow"/>
        </w:rPr>
      </w:pPr>
    </w:p>
    <w:p w14:paraId="24E0DF7F" w14:textId="77777777" w:rsidR="00A46C21" w:rsidRPr="00FD5E67" w:rsidRDefault="00A46C21" w:rsidP="00FD5E67">
      <w:pPr>
        <w:spacing w:after="0" w:line="240" w:lineRule="auto"/>
        <w:jc w:val="center"/>
        <w:rPr>
          <w:rFonts w:asciiTheme="minorHAnsi" w:hAnsiTheme="minorHAnsi" w:cstheme="minorHAnsi"/>
          <w:b/>
        </w:rPr>
      </w:pPr>
      <w:r w:rsidRPr="00FD5E67">
        <w:rPr>
          <w:rFonts w:asciiTheme="minorHAnsi" w:hAnsiTheme="minorHAnsi" w:cstheme="minorHAnsi"/>
          <w:b/>
        </w:rPr>
        <w:lastRenderedPageBreak/>
        <w:t>4. TECHNINĖ SPECIFIKACIJA</w:t>
      </w:r>
    </w:p>
    <w:p w14:paraId="61EAC2E2" w14:textId="77777777" w:rsidR="00A46C21" w:rsidRPr="00FD5E67" w:rsidRDefault="00A46C21" w:rsidP="00FD5E67">
      <w:pPr>
        <w:spacing w:after="0" w:line="240" w:lineRule="auto"/>
        <w:jc w:val="center"/>
        <w:rPr>
          <w:rFonts w:asciiTheme="minorHAnsi" w:hAnsiTheme="minorHAnsi" w:cstheme="minorHAnsi"/>
          <w:b/>
          <w:highlight w:val="yellow"/>
        </w:rPr>
      </w:pPr>
    </w:p>
    <w:p w14:paraId="337E59AC" w14:textId="2D41BC47" w:rsidR="00624D58" w:rsidRDefault="00A46C21" w:rsidP="003F43BD">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3F43BD" w:rsidRPr="00D265FF">
        <w:rPr>
          <w:rFonts w:asciiTheme="minorHAnsi" w:hAnsiTheme="minorHAnsi" w:cstheme="minorHAnsi"/>
          <w:lang w:eastAsia="lt-LT"/>
        </w:rPr>
        <w:t xml:space="preserve">Patvirtiname, kad </w:t>
      </w:r>
      <w:r w:rsidR="007F59AF" w:rsidRPr="00D265FF">
        <w:rPr>
          <w:rFonts w:asciiTheme="minorHAnsi" w:hAnsiTheme="minorHAnsi" w:cstheme="minorHAnsi"/>
          <w:lang w:eastAsia="lt-LT"/>
        </w:rPr>
        <w:t>mūsų siūlomos p</w:t>
      </w:r>
      <w:r w:rsidR="00D6028C" w:rsidRPr="00D265FF">
        <w:rPr>
          <w:rFonts w:asciiTheme="minorHAnsi" w:hAnsiTheme="minorHAnsi" w:cstheme="minorHAnsi"/>
          <w:lang w:eastAsia="lt-LT"/>
        </w:rPr>
        <w:t>aslaugos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A13C7A4" w14:textId="77777777" w:rsidR="00F10D50" w:rsidRDefault="00F10D50" w:rsidP="00FD5E67">
      <w:pPr>
        <w:spacing w:after="0" w:line="240" w:lineRule="auto"/>
        <w:jc w:val="center"/>
        <w:rPr>
          <w:rFonts w:asciiTheme="minorHAnsi" w:hAnsiTheme="minorHAnsi" w:cstheme="minorHAnsi"/>
          <w:lang w:eastAsia="lt-LT"/>
        </w:rPr>
      </w:pPr>
    </w:p>
    <w:p w14:paraId="4EEFF82A" w14:textId="77777777" w:rsidR="00624D58" w:rsidRPr="00D265FF" w:rsidRDefault="00624D58" w:rsidP="003F43BD">
      <w:pPr>
        <w:spacing w:after="0" w:line="240" w:lineRule="auto"/>
        <w:jc w:val="both"/>
        <w:rPr>
          <w:rFonts w:asciiTheme="minorHAnsi" w:hAnsiTheme="minorHAnsi" w:cstheme="minorHAnsi"/>
          <w:lang w:eastAsia="lt-LT"/>
        </w:rPr>
      </w:pPr>
    </w:p>
    <w:p w14:paraId="227B9EA6" w14:textId="5E7AC880" w:rsidR="00D9591C" w:rsidRPr="00D265FF" w:rsidRDefault="00F737F2" w:rsidP="00D9591C">
      <w:pPr>
        <w:spacing w:after="0" w:line="240" w:lineRule="auto"/>
        <w:jc w:val="center"/>
        <w:rPr>
          <w:rFonts w:asciiTheme="minorHAnsi" w:hAnsiTheme="minorHAnsi" w:cstheme="minorHAnsi"/>
        </w:rPr>
      </w:pPr>
      <w:r>
        <w:rPr>
          <w:rFonts w:asciiTheme="minorHAnsi" w:hAnsiTheme="minorHAnsi" w:cstheme="minorHAnsi"/>
          <w:b/>
        </w:rPr>
        <w:t>5</w:t>
      </w:r>
      <w:r w:rsidR="00D9591C" w:rsidRPr="00D265FF">
        <w:rPr>
          <w:rFonts w:asciiTheme="minorHAnsi" w:hAnsiTheme="minorHAnsi" w:cstheme="minorHAnsi"/>
          <w:b/>
        </w:rPr>
        <w:t xml:space="preserve">. KARTU SU PASIŪLYMU PATEIKIAMI DOKUMENTAI/INFORMACIJA </w:t>
      </w:r>
    </w:p>
    <w:p w14:paraId="7B81FA3A" w14:textId="476E1810" w:rsidR="00D9591C" w:rsidRPr="00D265FF" w:rsidRDefault="00F737F2"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 xml:space="preserve">.1. </w:t>
      </w:r>
      <w:r w:rsidR="00163063">
        <w:rPr>
          <w:rFonts w:asciiTheme="minorHAnsi" w:hAnsiTheme="minorHAnsi" w:cstheme="minorHAnsi"/>
          <w:bCs/>
          <w:iCs/>
        </w:rPr>
        <w:t>Le</w:t>
      </w:r>
      <w:r w:rsidR="002621AC" w:rsidRPr="00D265FF">
        <w:rPr>
          <w:rFonts w:asciiTheme="minorHAnsi" w:hAnsiTheme="minorHAnsi" w:cstheme="minorHAnsi"/>
          <w:bCs/>
          <w:iCs/>
        </w:rPr>
        <w:t>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Kartu su pasiūlymu pateikiami dokumentai/informacija (</w:t>
            </w:r>
            <w:r w:rsidRPr="00D265FF">
              <w:rPr>
                <w:rFonts w:asciiTheme="minorHAnsi" w:hAnsiTheme="minorHAnsi" w:cstheme="minorHAnsi"/>
                <w:bCs/>
                <w:i/>
              </w:rPr>
              <w:t>pateikto dokumento pavadinimas)</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603E70">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BC73C67" w14:textId="05C2C222" w:rsidR="009F22CE" w:rsidRPr="00D265FF" w:rsidRDefault="00EE39CF" w:rsidP="00D9591C">
      <w:pPr>
        <w:spacing w:after="0" w:line="240" w:lineRule="auto"/>
        <w:jc w:val="both"/>
        <w:rPr>
          <w:rFonts w:asciiTheme="minorHAnsi" w:hAnsiTheme="minorHAnsi" w:cstheme="minorHAnsi"/>
          <w:i/>
        </w:rPr>
      </w:pPr>
      <w:r w:rsidRPr="00D265FF">
        <w:rPr>
          <w:rFonts w:asciiTheme="minorHAnsi" w:hAnsiTheme="minorHAnsi" w:cstheme="minorHAnsi"/>
          <w:i/>
        </w:rPr>
        <w:t>Lentelės</w:t>
      </w:r>
      <w:r w:rsidR="005D2FDD" w:rsidRPr="00D265FF">
        <w:rPr>
          <w:rFonts w:asciiTheme="minorHAnsi" w:hAnsiTheme="minorHAnsi" w:cstheme="minorHAnsi"/>
          <w:i/>
        </w:rPr>
        <w:t xml:space="preserve"> 3 ir 4 stulpelius</w:t>
      </w:r>
      <w:r w:rsidRPr="00D265FF">
        <w:rPr>
          <w:rFonts w:asciiTheme="minorHAnsi" w:hAnsiTheme="minorHAnsi" w:cstheme="minorHAnsi"/>
          <w:i/>
        </w:rPr>
        <w:t xml:space="preserve"> p</w:t>
      </w:r>
      <w:r w:rsidRPr="00D265FF">
        <w:rPr>
          <w:rFonts w:asciiTheme="minorHAnsi" w:hAnsiTheme="minorHAnsi" w:cstheme="minorHAnsi"/>
          <w:bCs/>
          <w:i/>
        </w:rPr>
        <w:t>ildyti tuomet, jei bus pateikta konfidenciali informacija</w:t>
      </w:r>
      <w:r w:rsidR="005D2FDD" w:rsidRPr="00D265FF">
        <w:rPr>
          <w:rFonts w:asciiTheme="minorHAnsi" w:hAnsiTheme="minorHAnsi" w:cstheme="minorHAnsi"/>
          <w:bCs/>
          <w:i/>
        </w:rPr>
        <w:t>.</w:t>
      </w:r>
      <w:r w:rsidRPr="00D265FF">
        <w:rPr>
          <w:rFonts w:asciiTheme="minorHAnsi" w:hAnsiTheme="minorHAnsi" w:cstheme="minorHAnsi"/>
          <w:bCs/>
          <w:i/>
        </w:rPr>
        <w:t xml:space="preserve"> Jei tiekėjas </w:t>
      </w:r>
      <w:r w:rsidR="005D2FDD" w:rsidRPr="00D265FF">
        <w:rPr>
          <w:rFonts w:asciiTheme="minorHAnsi" w:hAnsiTheme="minorHAnsi" w:cstheme="minorHAnsi"/>
          <w:bCs/>
          <w:i/>
        </w:rPr>
        <w:t>užpildo lentelės 3 stulpelį, tačiau atitinkamai neužpildo lentelės 4</w:t>
      </w:r>
      <w:r w:rsidRPr="00D265FF">
        <w:rPr>
          <w:rFonts w:asciiTheme="minorHAnsi" w:hAnsiTheme="minorHAnsi" w:cstheme="minorHAnsi"/>
          <w:bCs/>
          <w:i/>
        </w:rPr>
        <w:t xml:space="preserve"> </w:t>
      </w:r>
      <w:r w:rsidR="005D2FDD" w:rsidRPr="00D265FF">
        <w:rPr>
          <w:rFonts w:asciiTheme="minorHAnsi" w:hAnsiTheme="minorHAnsi" w:cstheme="minorHAnsi"/>
          <w:bCs/>
          <w:i/>
        </w:rPr>
        <w:t>stulpelio</w:t>
      </w:r>
      <w:r w:rsidRPr="00D265FF">
        <w:rPr>
          <w:rFonts w:asciiTheme="minorHAnsi" w:hAnsiTheme="minorHAnsi" w:cstheme="minorHAnsi"/>
          <w:bCs/>
          <w:i/>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65D362D0" w14:textId="0593BF54" w:rsidR="00D9591C" w:rsidRPr="00D265FF" w:rsidRDefault="00D9591C" w:rsidP="00D9591C">
      <w:pPr>
        <w:spacing w:after="0" w:line="240" w:lineRule="auto"/>
        <w:jc w:val="both"/>
        <w:rPr>
          <w:rFonts w:asciiTheme="minorHAnsi" w:hAnsiTheme="minorHAnsi" w:cstheme="minorHAnsi"/>
          <w:b/>
          <w:bCs/>
          <w:i/>
          <w:iCs/>
        </w:rPr>
      </w:pPr>
      <w:r w:rsidRPr="00D265FF">
        <w:rPr>
          <w:rFonts w:asciiTheme="minorHAnsi" w:hAnsiTheme="minorHAnsi" w:cstheme="minorHAnsi"/>
          <w:bCs/>
          <w:i/>
        </w:rPr>
        <w:t xml:space="preserve">Tiekėjas negali nurodyti, kad visas pasiūlymas yra konfidencialus. </w:t>
      </w:r>
      <w:r w:rsidRPr="00D265FF">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p>
    <w:p w14:paraId="26C79A73" w14:textId="4697FDC8" w:rsidR="00D9591C" w:rsidRPr="00D265FF" w:rsidRDefault="00D9591C" w:rsidP="00CA52CA">
      <w:pPr>
        <w:spacing w:after="0" w:line="240" w:lineRule="auto"/>
        <w:jc w:val="both"/>
        <w:rPr>
          <w:rFonts w:asciiTheme="minorHAnsi" w:hAnsiTheme="minorHAnsi" w:cstheme="minorHAnsi"/>
          <w:i/>
          <w:iCs/>
          <w:color w:val="0070C0"/>
          <w:spacing w:val="2"/>
          <w:shd w:val="clear" w:color="auto" w:fill="FFFFFF"/>
        </w:rPr>
      </w:pPr>
      <w:r w:rsidRPr="00D265FF">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Pr>
          <w:rFonts w:asciiTheme="minorHAnsi" w:hAnsiTheme="minorHAnsi" w:cstheme="minorHAnsi"/>
          <w:i/>
        </w:rPr>
        <w:t xml:space="preserve">. </w:t>
      </w:r>
      <w:hyperlink r:id="rId5" w:history="1">
        <w:r w:rsidRPr="00D265FF">
          <w:rPr>
            <w:rFonts w:asciiTheme="minorHAnsi" w:hAnsiTheme="minorHAnsi" w:cstheme="minorHAnsi"/>
            <w:i/>
            <w:iCs/>
            <w:spacing w:val="2"/>
            <w:shd w:val="clear" w:color="auto" w:fill="FFFFFF"/>
          </w:rPr>
          <w:t>Konfidencialumas viešuosiuose pirkimuose</w:t>
        </w:r>
      </w:hyperlink>
      <w:r w:rsidR="00E32861">
        <w:rPr>
          <w:rFonts w:asciiTheme="minorHAnsi" w:hAnsiTheme="minorHAnsi" w:cstheme="minorHAnsi"/>
          <w:i/>
          <w:iCs/>
          <w:spacing w:val="2"/>
          <w:shd w:val="clear" w:color="auto" w:fill="FFFFFF"/>
        </w:rPr>
        <w:t>:</w:t>
      </w:r>
      <w:r w:rsidRPr="00D265FF">
        <w:rPr>
          <w:rFonts w:asciiTheme="minorHAnsi" w:hAnsiTheme="minorHAnsi" w:cstheme="minorHAnsi"/>
          <w:i/>
          <w:iCs/>
          <w:spacing w:val="2"/>
          <w:shd w:val="clear" w:color="auto" w:fill="FFFFFF"/>
        </w:rPr>
        <w:t xml:space="preserve"> </w:t>
      </w:r>
      <w:hyperlink r:id="rId6" w:history="1">
        <w:r w:rsidRPr="00D265FF">
          <w:rPr>
            <w:rFonts w:asciiTheme="minorHAnsi" w:hAnsiTheme="minorHAnsi" w:cstheme="minorHAnsi"/>
            <w:i/>
            <w:iCs/>
            <w:color w:val="0070C0"/>
            <w:spacing w:val="2"/>
            <w:u w:val="single"/>
            <w:shd w:val="clear" w:color="auto" w:fill="FFFFFF"/>
          </w:rPr>
          <w:t>https://vpt.lrv.lt/uploads/vpt/documents/files/mp/konfidenciali_informacija.pdf</w:t>
        </w:r>
      </w:hyperlink>
      <w:r w:rsidRPr="00D265FF">
        <w:rPr>
          <w:rFonts w:asciiTheme="minorHAnsi" w:hAnsiTheme="minorHAnsi" w:cstheme="minorHAnsi"/>
          <w:i/>
          <w:iCs/>
          <w:color w:val="0070C0"/>
          <w:spacing w:val="2"/>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29D53BDA" w:rsidR="004F1E66" w:rsidRDefault="00D9591C" w:rsidP="00D9591C">
      <w:pPr>
        <w:spacing w:after="0" w:line="240" w:lineRule="auto"/>
        <w:rPr>
          <w:rFonts w:asciiTheme="minorHAnsi" w:hAnsiTheme="minorHAnsi" w:cstheme="minorHAnsi"/>
          <w:i/>
          <w:iCs/>
        </w:rPr>
      </w:pPr>
      <w:r w:rsidRPr="00D265FF">
        <w:rPr>
          <w:rFonts w:asciiTheme="minorHAnsi" w:hAnsiTheme="minorHAnsi" w:cstheme="minorHAnsi"/>
          <w:i/>
          <w:iCs/>
        </w:rPr>
        <w:t>Jei pasiūlymą pasirašo Tiekėjo įgaliotas asmuo, kartu su pasiūlymu turi būti pateiktas dokumentas (įgaliojimas) suteikiantis teisę nurodytam asmeniui pasirašyti Tiekėjo vardu.</w:t>
      </w:r>
    </w:p>
    <w:p w14:paraId="7B67813E" w14:textId="04E3198D" w:rsidR="00560C8E" w:rsidRPr="00F737F2" w:rsidRDefault="00560C8E" w:rsidP="00F737F2">
      <w:pPr>
        <w:spacing w:after="160" w:line="259" w:lineRule="auto"/>
        <w:rPr>
          <w:rFonts w:asciiTheme="minorHAnsi" w:hAnsiTheme="minorHAnsi" w:cstheme="minorHAnsi"/>
          <w:i/>
          <w:iCs/>
        </w:rPr>
      </w:pPr>
    </w:p>
    <w:sectPr w:rsidR="00560C8E" w:rsidRPr="00F737F2" w:rsidSect="007173A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022E"/>
    <w:rsid w:val="00031D1E"/>
    <w:rsid w:val="000332D0"/>
    <w:rsid w:val="00041639"/>
    <w:rsid w:val="000433FB"/>
    <w:rsid w:val="00045416"/>
    <w:rsid w:val="00055204"/>
    <w:rsid w:val="000579D5"/>
    <w:rsid w:val="000762B1"/>
    <w:rsid w:val="00092B05"/>
    <w:rsid w:val="000B7B75"/>
    <w:rsid w:val="000C070E"/>
    <w:rsid w:val="000D09CD"/>
    <w:rsid w:val="000E0EF3"/>
    <w:rsid w:val="000E78BE"/>
    <w:rsid w:val="000F397B"/>
    <w:rsid w:val="001046A6"/>
    <w:rsid w:val="00104E78"/>
    <w:rsid w:val="001061A7"/>
    <w:rsid w:val="00116200"/>
    <w:rsid w:val="00124CD8"/>
    <w:rsid w:val="00125209"/>
    <w:rsid w:val="001309D8"/>
    <w:rsid w:val="00142FFA"/>
    <w:rsid w:val="001600F9"/>
    <w:rsid w:val="00163063"/>
    <w:rsid w:val="001662CA"/>
    <w:rsid w:val="0018198B"/>
    <w:rsid w:val="00183A02"/>
    <w:rsid w:val="0019079E"/>
    <w:rsid w:val="001919A0"/>
    <w:rsid w:val="00191B2A"/>
    <w:rsid w:val="001A44CE"/>
    <w:rsid w:val="001A4BFA"/>
    <w:rsid w:val="001B053B"/>
    <w:rsid w:val="001B698A"/>
    <w:rsid w:val="001C4DDF"/>
    <w:rsid w:val="001D13B1"/>
    <w:rsid w:val="001F61A9"/>
    <w:rsid w:val="002105DF"/>
    <w:rsid w:val="002423C9"/>
    <w:rsid w:val="0024709B"/>
    <w:rsid w:val="00256CB8"/>
    <w:rsid w:val="00261424"/>
    <w:rsid w:val="002621AC"/>
    <w:rsid w:val="002636B6"/>
    <w:rsid w:val="00267DD5"/>
    <w:rsid w:val="002712C0"/>
    <w:rsid w:val="00277414"/>
    <w:rsid w:val="00294FF1"/>
    <w:rsid w:val="002954B3"/>
    <w:rsid w:val="00297647"/>
    <w:rsid w:val="002A2F6E"/>
    <w:rsid w:val="002A3BC1"/>
    <w:rsid w:val="002B1E8C"/>
    <w:rsid w:val="002B3E64"/>
    <w:rsid w:val="002B557E"/>
    <w:rsid w:val="002B63EE"/>
    <w:rsid w:val="002C4433"/>
    <w:rsid w:val="002D1027"/>
    <w:rsid w:val="002D153A"/>
    <w:rsid w:val="002D3A21"/>
    <w:rsid w:val="002D629A"/>
    <w:rsid w:val="002E3E99"/>
    <w:rsid w:val="002F188E"/>
    <w:rsid w:val="00312B9A"/>
    <w:rsid w:val="00314911"/>
    <w:rsid w:val="00320592"/>
    <w:rsid w:val="003262D2"/>
    <w:rsid w:val="00332D6B"/>
    <w:rsid w:val="003366AA"/>
    <w:rsid w:val="00343900"/>
    <w:rsid w:val="003501A3"/>
    <w:rsid w:val="00350845"/>
    <w:rsid w:val="003567D0"/>
    <w:rsid w:val="003649F6"/>
    <w:rsid w:val="003656DF"/>
    <w:rsid w:val="0036668F"/>
    <w:rsid w:val="00366DF9"/>
    <w:rsid w:val="003728B7"/>
    <w:rsid w:val="00385198"/>
    <w:rsid w:val="00390F41"/>
    <w:rsid w:val="00394547"/>
    <w:rsid w:val="003A3F6F"/>
    <w:rsid w:val="003A52B6"/>
    <w:rsid w:val="003A60A9"/>
    <w:rsid w:val="003A68A8"/>
    <w:rsid w:val="003C3676"/>
    <w:rsid w:val="003D58FE"/>
    <w:rsid w:val="003D70C6"/>
    <w:rsid w:val="003E0AF6"/>
    <w:rsid w:val="003E545F"/>
    <w:rsid w:val="003E56BC"/>
    <w:rsid w:val="003E6E34"/>
    <w:rsid w:val="003F43BD"/>
    <w:rsid w:val="003F7021"/>
    <w:rsid w:val="003F72DE"/>
    <w:rsid w:val="003F73F5"/>
    <w:rsid w:val="00413E7F"/>
    <w:rsid w:val="00430857"/>
    <w:rsid w:val="0043173A"/>
    <w:rsid w:val="00434AE2"/>
    <w:rsid w:val="00443A68"/>
    <w:rsid w:val="00444C72"/>
    <w:rsid w:val="00453480"/>
    <w:rsid w:val="004633F6"/>
    <w:rsid w:val="0046446C"/>
    <w:rsid w:val="004755E0"/>
    <w:rsid w:val="00486DB5"/>
    <w:rsid w:val="0048739F"/>
    <w:rsid w:val="00494509"/>
    <w:rsid w:val="004C3256"/>
    <w:rsid w:val="004E067F"/>
    <w:rsid w:val="004F1E66"/>
    <w:rsid w:val="004F4638"/>
    <w:rsid w:val="005020C5"/>
    <w:rsid w:val="005052EF"/>
    <w:rsid w:val="00505931"/>
    <w:rsid w:val="005079DE"/>
    <w:rsid w:val="00533804"/>
    <w:rsid w:val="00560C8E"/>
    <w:rsid w:val="00577A41"/>
    <w:rsid w:val="005866A2"/>
    <w:rsid w:val="00587B5A"/>
    <w:rsid w:val="00593889"/>
    <w:rsid w:val="00597FB0"/>
    <w:rsid w:val="005B0854"/>
    <w:rsid w:val="005C250C"/>
    <w:rsid w:val="005D2FDD"/>
    <w:rsid w:val="005E4286"/>
    <w:rsid w:val="005E6B95"/>
    <w:rsid w:val="005E7200"/>
    <w:rsid w:val="005F13D8"/>
    <w:rsid w:val="005F3B56"/>
    <w:rsid w:val="00601ED9"/>
    <w:rsid w:val="00603E70"/>
    <w:rsid w:val="006065B5"/>
    <w:rsid w:val="00610B2F"/>
    <w:rsid w:val="006124A8"/>
    <w:rsid w:val="00612FCD"/>
    <w:rsid w:val="006156E7"/>
    <w:rsid w:val="00616AE8"/>
    <w:rsid w:val="00624D58"/>
    <w:rsid w:val="00630BF0"/>
    <w:rsid w:val="00634051"/>
    <w:rsid w:val="00645896"/>
    <w:rsid w:val="0066621D"/>
    <w:rsid w:val="00666D3F"/>
    <w:rsid w:val="00670BF9"/>
    <w:rsid w:val="0067410B"/>
    <w:rsid w:val="00682B34"/>
    <w:rsid w:val="006869DB"/>
    <w:rsid w:val="006923D4"/>
    <w:rsid w:val="006B0076"/>
    <w:rsid w:val="006B0E1A"/>
    <w:rsid w:val="006B1E08"/>
    <w:rsid w:val="006B5572"/>
    <w:rsid w:val="006B5862"/>
    <w:rsid w:val="006D1FAD"/>
    <w:rsid w:val="006F18D4"/>
    <w:rsid w:val="006F1AC3"/>
    <w:rsid w:val="00707049"/>
    <w:rsid w:val="00716517"/>
    <w:rsid w:val="00716BCC"/>
    <w:rsid w:val="007173A5"/>
    <w:rsid w:val="007307E5"/>
    <w:rsid w:val="0073406B"/>
    <w:rsid w:val="00735D0C"/>
    <w:rsid w:val="00740F6D"/>
    <w:rsid w:val="00742D41"/>
    <w:rsid w:val="00743B16"/>
    <w:rsid w:val="0075016A"/>
    <w:rsid w:val="007613FF"/>
    <w:rsid w:val="00767111"/>
    <w:rsid w:val="00767419"/>
    <w:rsid w:val="00773E2E"/>
    <w:rsid w:val="007805D0"/>
    <w:rsid w:val="00780AB9"/>
    <w:rsid w:val="00785E78"/>
    <w:rsid w:val="007B422C"/>
    <w:rsid w:val="007C4A10"/>
    <w:rsid w:val="007E05B9"/>
    <w:rsid w:val="007E3402"/>
    <w:rsid w:val="007F0738"/>
    <w:rsid w:val="007F54F3"/>
    <w:rsid w:val="007F59AF"/>
    <w:rsid w:val="008316AE"/>
    <w:rsid w:val="00836125"/>
    <w:rsid w:val="00837723"/>
    <w:rsid w:val="00843A7B"/>
    <w:rsid w:val="008521FA"/>
    <w:rsid w:val="00852842"/>
    <w:rsid w:val="008564E3"/>
    <w:rsid w:val="00867B6D"/>
    <w:rsid w:val="0087441F"/>
    <w:rsid w:val="0088296A"/>
    <w:rsid w:val="008906C0"/>
    <w:rsid w:val="0089153F"/>
    <w:rsid w:val="008A71AB"/>
    <w:rsid w:val="008B5A2D"/>
    <w:rsid w:val="008C32C9"/>
    <w:rsid w:val="008C3DBE"/>
    <w:rsid w:val="008D26F0"/>
    <w:rsid w:val="008E2C9A"/>
    <w:rsid w:val="00900E63"/>
    <w:rsid w:val="0090233A"/>
    <w:rsid w:val="00915878"/>
    <w:rsid w:val="00946A67"/>
    <w:rsid w:val="0095192E"/>
    <w:rsid w:val="009564DB"/>
    <w:rsid w:val="0098252D"/>
    <w:rsid w:val="0098281F"/>
    <w:rsid w:val="00984065"/>
    <w:rsid w:val="009920C0"/>
    <w:rsid w:val="00996CE7"/>
    <w:rsid w:val="009A1D9F"/>
    <w:rsid w:val="009B057A"/>
    <w:rsid w:val="009B4F7B"/>
    <w:rsid w:val="009C3BC0"/>
    <w:rsid w:val="009D1D61"/>
    <w:rsid w:val="009D37DB"/>
    <w:rsid w:val="009D39D0"/>
    <w:rsid w:val="009D4B09"/>
    <w:rsid w:val="009D5D01"/>
    <w:rsid w:val="009E3572"/>
    <w:rsid w:val="009F22CE"/>
    <w:rsid w:val="009F304C"/>
    <w:rsid w:val="009F393F"/>
    <w:rsid w:val="009F39CB"/>
    <w:rsid w:val="00A1542B"/>
    <w:rsid w:val="00A32522"/>
    <w:rsid w:val="00A42036"/>
    <w:rsid w:val="00A46C21"/>
    <w:rsid w:val="00A56488"/>
    <w:rsid w:val="00A67EA5"/>
    <w:rsid w:val="00A72148"/>
    <w:rsid w:val="00A74949"/>
    <w:rsid w:val="00A8657C"/>
    <w:rsid w:val="00A86BAE"/>
    <w:rsid w:val="00A94585"/>
    <w:rsid w:val="00A964B8"/>
    <w:rsid w:val="00AA0E63"/>
    <w:rsid w:val="00AA0FD5"/>
    <w:rsid w:val="00AA3A1D"/>
    <w:rsid w:val="00AC06A0"/>
    <w:rsid w:val="00AC11FF"/>
    <w:rsid w:val="00AC610D"/>
    <w:rsid w:val="00AD5CDD"/>
    <w:rsid w:val="00AE1AAC"/>
    <w:rsid w:val="00AE3280"/>
    <w:rsid w:val="00AE4B25"/>
    <w:rsid w:val="00AF0B98"/>
    <w:rsid w:val="00B0350C"/>
    <w:rsid w:val="00B03670"/>
    <w:rsid w:val="00B126C8"/>
    <w:rsid w:val="00B17E05"/>
    <w:rsid w:val="00B255BD"/>
    <w:rsid w:val="00B345F1"/>
    <w:rsid w:val="00B35092"/>
    <w:rsid w:val="00B405D9"/>
    <w:rsid w:val="00B43968"/>
    <w:rsid w:val="00B50146"/>
    <w:rsid w:val="00B561F3"/>
    <w:rsid w:val="00B6324F"/>
    <w:rsid w:val="00B66AA2"/>
    <w:rsid w:val="00B72476"/>
    <w:rsid w:val="00B91D8B"/>
    <w:rsid w:val="00B95BFB"/>
    <w:rsid w:val="00BB0442"/>
    <w:rsid w:val="00BB318C"/>
    <w:rsid w:val="00BB7AB8"/>
    <w:rsid w:val="00BC0E79"/>
    <w:rsid w:val="00BC5F95"/>
    <w:rsid w:val="00BD1526"/>
    <w:rsid w:val="00BD3660"/>
    <w:rsid w:val="00BE58AE"/>
    <w:rsid w:val="00BF79AE"/>
    <w:rsid w:val="00C1160F"/>
    <w:rsid w:val="00C20779"/>
    <w:rsid w:val="00C22325"/>
    <w:rsid w:val="00C34718"/>
    <w:rsid w:val="00C408FA"/>
    <w:rsid w:val="00C40E03"/>
    <w:rsid w:val="00C47DB9"/>
    <w:rsid w:val="00C50A86"/>
    <w:rsid w:val="00C51D2D"/>
    <w:rsid w:val="00C51E76"/>
    <w:rsid w:val="00C76534"/>
    <w:rsid w:val="00C771FF"/>
    <w:rsid w:val="00C77D2F"/>
    <w:rsid w:val="00C8783E"/>
    <w:rsid w:val="00CA52CA"/>
    <w:rsid w:val="00CB77A5"/>
    <w:rsid w:val="00CC2779"/>
    <w:rsid w:val="00CC3420"/>
    <w:rsid w:val="00CE0C6D"/>
    <w:rsid w:val="00D02D04"/>
    <w:rsid w:val="00D04071"/>
    <w:rsid w:val="00D05A0C"/>
    <w:rsid w:val="00D05F54"/>
    <w:rsid w:val="00D13052"/>
    <w:rsid w:val="00D15E2D"/>
    <w:rsid w:val="00D232A2"/>
    <w:rsid w:val="00D265FF"/>
    <w:rsid w:val="00D3288C"/>
    <w:rsid w:val="00D34E54"/>
    <w:rsid w:val="00D35032"/>
    <w:rsid w:val="00D36F16"/>
    <w:rsid w:val="00D44C15"/>
    <w:rsid w:val="00D466D8"/>
    <w:rsid w:val="00D51114"/>
    <w:rsid w:val="00D513BE"/>
    <w:rsid w:val="00D51DF8"/>
    <w:rsid w:val="00D6028C"/>
    <w:rsid w:val="00D639FD"/>
    <w:rsid w:val="00D70682"/>
    <w:rsid w:val="00D876C7"/>
    <w:rsid w:val="00D93DCA"/>
    <w:rsid w:val="00D9591C"/>
    <w:rsid w:val="00D97298"/>
    <w:rsid w:val="00D97546"/>
    <w:rsid w:val="00DB1D6C"/>
    <w:rsid w:val="00DB34E1"/>
    <w:rsid w:val="00DB7E70"/>
    <w:rsid w:val="00DC48E3"/>
    <w:rsid w:val="00DC5FB4"/>
    <w:rsid w:val="00DD1D07"/>
    <w:rsid w:val="00DE5405"/>
    <w:rsid w:val="00DF4827"/>
    <w:rsid w:val="00E02751"/>
    <w:rsid w:val="00E038F2"/>
    <w:rsid w:val="00E14053"/>
    <w:rsid w:val="00E225B6"/>
    <w:rsid w:val="00E2515B"/>
    <w:rsid w:val="00E32861"/>
    <w:rsid w:val="00E33DAD"/>
    <w:rsid w:val="00E367D1"/>
    <w:rsid w:val="00E41A43"/>
    <w:rsid w:val="00E45609"/>
    <w:rsid w:val="00E51475"/>
    <w:rsid w:val="00E56068"/>
    <w:rsid w:val="00E740EA"/>
    <w:rsid w:val="00E84757"/>
    <w:rsid w:val="00E910A2"/>
    <w:rsid w:val="00E93DBB"/>
    <w:rsid w:val="00E951A0"/>
    <w:rsid w:val="00E96498"/>
    <w:rsid w:val="00EB628D"/>
    <w:rsid w:val="00ED16B2"/>
    <w:rsid w:val="00EE39CF"/>
    <w:rsid w:val="00EE4B5C"/>
    <w:rsid w:val="00EE53FD"/>
    <w:rsid w:val="00EE69FB"/>
    <w:rsid w:val="00EE6B62"/>
    <w:rsid w:val="00EF1E7B"/>
    <w:rsid w:val="00F00A43"/>
    <w:rsid w:val="00F0355C"/>
    <w:rsid w:val="00F06784"/>
    <w:rsid w:val="00F101CC"/>
    <w:rsid w:val="00F10D50"/>
    <w:rsid w:val="00F1188F"/>
    <w:rsid w:val="00F209D3"/>
    <w:rsid w:val="00F23694"/>
    <w:rsid w:val="00F35BBD"/>
    <w:rsid w:val="00F3765C"/>
    <w:rsid w:val="00F43ADC"/>
    <w:rsid w:val="00F44EA3"/>
    <w:rsid w:val="00F512B3"/>
    <w:rsid w:val="00F575A5"/>
    <w:rsid w:val="00F60AE9"/>
    <w:rsid w:val="00F60B8B"/>
    <w:rsid w:val="00F64BA7"/>
    <w:rsid w:val="00F66B40"/>
    <w:rsid w:val="00F70D66"/>
    <w:rsid w:val="00F72D2A"/>
    <w:rsid w:val="00F737F2"/>
    <w:rsid w:val="00F75CB1"/>
    <w:rsid w:val="00F77B7B"/>
    <w:rsid w:val="00F77BF0"/>
    <w:rsid w:val="00F77C11"/>
    <w:rsid w:val="00F80638"/>
    <w:rsid w:val="00F84D2C"/>
    <w:rsid w:val="00F873E4"/>
    <w:rsid w:val="00F92A93"/>
    <w:rsid w:val="00F968C8"/>
    <w:rsid w:val="00FA1B95"/>
    <w:rsid w:val="00FA2157"/>
    <w:rsid w:val="00FA74A9"/>
    <w:rsid w:val="00FB00F8"/>
    <w:rsid w:val="00FB40B7"/>
    <w:rsid w:val="00FB747C"/>
    <w:rsid w:val="00FD2CC4"/>
    <w:rsid w:val="00FD5E67"/>
    <w:rsid w:val="00FE6B39"/>
    <w:rsid w:val="00FE7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A21"/>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4540</Words>
  <Characters>2588</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2</cp:revision>
  <dcterms:created xsi:type="dcterms:W3CDTF">2025-07-29T10:25:00Z</dcterms:created>
  <dcterms:modified xsi:type="dcterms:W3CDTF">2025-07-29T10:25:00Z</dcterms:modified>
</cp:coreProperties>
</file>